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969754" w14:textId="51907813" w:rsidR="00E06FEA" w:rsidRDefault="00E06FEA" w:rsidP="008A5BC8">
      <w:pPr>
        <w:spacing w:after="0"/>
      </w:pPr>
      <w:r>
        <w:t>Real Use of Kubernetes</w:t>
      </w:r>
    </w:p>
    <w:p w14:paraId="2447DAE3" w14:textId="49D14A41" w:rsidR="002977FF" w:rsidRDefault="00EF4C1B" w:rsidP="008A5BC8">
      <w:pPr>
        <w:spacing w:after="0"/>
      </w:pPr>
      <w:r>
        <w:t>Self-</w:t>
      </w:r>
      <w:r w:rsidR="00CA683C">
        <w:t>h</w:t>
      </w:r>
      <w:r>
        <w:t>ealing</w:t>
      </w:r>
      <w:r w:rsidR="002977FF">
        <w:t xml:space="preserve"> inside Kubernetes cluster</w:t>
      </w:r>
      <w:r w:rsidR="00CA683C">
        <w:t xml:space="preserve">, </w:t>
      </w:r>
      <w:proofErr w:type="gramStart"/>
      <w:r w:rsidR="00CA683C">
        <w:t>That</w:t>
      </w:r>
      <w:proofErr w:type="gramEnd"/>
      <w:r w:rsidR="00CA683C">
        <w:t xml:space="preserve"> is Kubernetes is responsible for keeping track of the health of the containers. If any container is down or not able to work properly then Kubernetes will try to </w:t>
      </w:r>
      <w:proofErr w:type="spellStart"/>
      <w:r w:rsidR="00CA683C">
        <w:t>self heal</w:t>
      </w:r>
      <w:proofErr w:type="spellEnd"/>
      <w:r w:rsidR="00CA683C">
        <w:t xml:space="preserve"> </w:t>
      </w:r>
      <w:r w:rsidR="0007682E">
        <w:t>the container by recreating it</w:t>
      </w:r>
      <w:r w:rsidR="00324915">
        <w:t>.</w:t>
      </w:r>
      <w:r w:rsidR="00950990">
        <w:t xml:space="preserve"> </w:t>
      </w:r>
      <w:proofErr w:type="gramStart"/>
      <w:r w:rsidR="00950990">
        <w:t>Lets</w:t>
      </w:r>
      <w:proofErr w:type="gramEnd"/>
      <w:r w:rsidR="00950990">
        <w:t xml:space="preserve"> check by doing a small demo </w:t>
      </w:r>
    </w:p>
    <w:p w14:paraId="53835A24" w14:textId="5A7817EF" w:rsidR="005C38CE" w:rsidRDefault="0080769B" w:rsidP="008A5BC8">
      <w:pPr>
        <w:spacing w:after="0"/>
      </w:pPr>
      <w:proofErr w:type="gramStart"/>
      <w:r>
        <w:t>Lets</w:t>
      </w:r>
      <w:proofErr w:type="gramEnd"/>
      <w:r>
        <w:t xml:space="preserve"> increase the replicas for Accounts microservice by changing replicas properties in manifest file.</w:t>
      </w:r>
      <w:r w:rsidR="005C38CE">
        <w:t xml:space="preserve"> </w:t>
      </w:r>
    </w:p>
    <w:p w14:paraId="12297BD8" w14:textId="4B62AEDF" w:rsidR="005C38CE" w:rsidRDefault="005C38CE" w:rsidP="008A5BC8">
      <w:pPr>
        <w:spacing w:after="0"/>
      </w:pPr>
      <w:r w:rsidRPr="005C38CE">
        <w:drawing>
          <wp:inline distT="0" distB="0" distL="0" distR="0" wp14:anchorId="23DB89D7" wp14:editId="1464F136">
            <wp:extent cx="3843338" cy="2072597"/>
            <wp:effectExtent l="0" t="0" r="5080" b="4445"/>
            <wp:docPr id="40545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57627" name=""/>
                    <pic:cNvPicPr/>
                  </pic:nvPicPr>
                  <pic:blipFill>
                    <a:blip r:embed="rId4"/>
                    <a:stretch>
                      <a:fillRect/>
                    </a:stretch>
                  </pic:blipFill>
                  <pic:spPr>
                    <a:xfrm>
                      <a:off x="0" y="0"/>
                      <a:ext cx="3847148" cy="2074652"/>
                    </a:xfrm>
                    <a:prstGeom prst="rect">
                      <a:avLst/>
                    </a:prstGeom>
                  </pic:spPr>
                </pic:pic>
              </a:graphicData>
            </a:graphic>
          </wp:inline>
        </w:drawing>
      </w:r>
    </w:p>
    <w:p w14:paraId="145C89D7" w14:textId="149C9B0F" w:rsidR="00667558" w:rsidRDefault="00667558" w:rsidP="008A5BC8">
      <w:pPr>
        <w:spacing w:after="0"/>
      </w:pPr>
      <w:r w:rsidRPr="00667558">
        <w:drawing>
          <wp:inline distT="0" distB="0" distL="0" distR="0" wp14:anchorId="56F539C2" wp14:editId="64408352">
            <wp:extent cx="3847683" cy="2505075"/>
            <wp:effectExtent l="0" t="0" r="635" b="0"/>
            <wp:docPr id="15093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9494" name=""/>
                    <pic:cNvPicPr/>
                  </pic:nvPicPr>
                  <pic:blipFill>
                    <a:blip r:embed="rId5"/>
                    <a:stretch>
                      <a:fillRect/>
                    </a:stretch>
                  </pic:blipFill>
                  <pic:spPr>
                    <a:xfrm>
                      <a:off x="0" y="0"/>
                      <a:ext cx="3872400" cy="2521168"/>
                    </a:xfrm>
                    <a:prstGeom prst="rect">
                      <a:avLst/>
                    </a:prstGeom>
                  </pic:spPr>
                </pic:pic>
              </a:graphicData>
            </a:graphic>
          </wp:inline>
        </w:drawing>
      </w:r>
    </w:p>
    <w:p w14:paraId="014E4DE4" w14:textId="77777777" w:rsidR="003679FA" w:rsidRDefault="00654A87" w:rsidP="008A5BC8">
      <w:pPr>
        <w:spacing w:after="0"/>
      </w:pPr>
      <w:r>
        <w:t xml:space="preserve">As you can see now Account service has 2 instances running </w:t>
      </w:r>
      <w:r w:rsidR="003679FA">
        <w:t xml:space="preserve">also you can run </w:t>
      </w:r>
    </w:p>
    <w:p w14:paraId="092F2689" w14:textId="66A44468" w:rsidR="00654A87" w:rsidRDefault="003679FA" w:rsidP="008A5BC8">
      <w:pPr>
        <w:spacing w:after="0"/>
      </w:pPr>
      <w:proofErr w:type="spellStart"/>
      <w:r>
        <w:t>Kubectl</w:t>
      </w:r>
      <w:proofErr w:type="spellEnd"/>
      <w:r>
        <w:t xml:space="preserve"> get pods</w:t>
      </w:r>
    </w:p>
    <w:p w14:paraId="1A8CFF7F" w14:textId="26361FCA" w:rsidR="001A0E8D" w:rsidRDefault="001A0E8D" w:rsidP="008A5BC8">
      <w:pPr>
        <w:spacing w:after="0"/>
      </w:pPr>
      <w:r>
        <w:t xml:space="preserve">Now </w:t>
      </w:r>
      <w:proofErr w:type="gramStart"/>
      <w:r>
        <w:t>lets</w:t>
      </w:r>
      <w:proofErr w:type="gramEnd"/>
      <w:r>
        <w:t xml:space="preserve"> delete one of the pods using delete command</w:t>
      </w:r>
    </w:p>
    <w:p w14:paraId="36B1536F" w14:textId="720054D9" w:rsidR="00546D3F" w:rsidRDefault="00546D3F" w:rsidP="008A5BC8">
      <w:pPr>
        <w:spacing w:after="0"/>
      </w:pPr>
      <w:r w:rsidRPr="00546D3F">
        <w:drawing>
          <wp:inline distT="0" distB="0" distL="0" distR="0" wp14:anchorId="11C3F1CF" wp14:editId="2FDFB43F">
            <wp:extent cx="4667833" cy="2738438"/>
            <wp:effectExtent l="0" t="0" r="0" b="5080"/>
            <wp:docPr id="284408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08459" name=""/>
                    <pic:cNvPicPr/>
                  </pic:nvPicPr>
                  <pic:blipFill>
                    <a:blip r:embed="rId6"/>
                    <a:stretch>
                      <a:fillRect/>
                    </a:stretch>
                  </pic:blipFill>
                  <pic:spPr>
                    <a:xfrm>
                      <a:off x="0" y="0"/>
                      <a:ext cx="4671097" cy="2740353"/>
                    </a:xfrm>
                    <a:prstGeom prst="rect">
                      <a:avLst/>
                    </a:prstGeom>
                  </pic:spPr>
                </pic:pic>
              </a:graphicData>
            </a:graphic>
          </wp:inline>
        </w:drawing>
      </w:r>
    </w:p>
    <w:p w14:paraId="6C4CA0C1" w14:textId="43734B0C" w:rsidR="005B71DF" w:rsidRDefault="005B71DF" w:rsidP="008A5BC8">
      <w:pPr>
        <w:spacing w:after="0"/>
      </w:pPr>
      <w:r>
        <w:t xml:space="preserve">But after some time when you execute again get pods you should see new pods created for accounts service so this is the beauty of Kubernetes which is not accomplished by Docker </w:t>
      </w:r>
      <w:r w:rsidR="006666EC">
        <w:t>or Docker compose</w:t>
      </w:r>
      <w:r w:rsidR="00332107">
        <w:t>.</w:t>
      </w:r>
    </w:p>
    <w:p w14:paraId="4AAEBDD1" w14:textId="77777777" w:rsidR="00D24692" w:rsidRDefault="00D24692" w:rsidP="008A5BC8">
      <w:pPr>
        <w:spacing w:after="0"/>
      </w:pPr>
    </w:p>
    <w:p w14:paraId="2EFA4465" w14:textId="77777777" w:rsidR="00D24692" w:rsidRDefault="00D24692" w:rsidP="008A5BC8">
      <w:pPr>
        <w:spacing w:after="0"/>
      </w:pPr>
    </w:p>
    <w:p w14:paraId="7DB4EB18" w14:textId="77777777" w:rsidR="00D24692" w:rsidRDefault="00D24692" w:rsidP="008A5BC8">
      <w:pPr>
        <w:spacing w:after="0"/>
      </w:pPr>
    </w:p>
    <w:p w14:paraId="23013D72" w14:textId="1308C4F0" w:rsidR="00332107" w:rsidRDefault="00D24692" w:rsidP="008A5BC8">
      <w:pPr>
        <w:spacing w:after="0"/>
      </w:pPr>
      <w:r>
        <w:lastRenderedPageBreak/>
        <w:t xml:space="preserve">You </w:t>
      </w:r>
      <w:r w:rsidR="00332107">
        <w:t xml:space="preserve">can also check get events command </w:t>
      </w:r>
      <w:r w:rsidR="006719D7">
        <w:t>to get all the events happened</w:t>
      </w:r>
    </w:p>
    <w:p w14:paraId="4E51F3CA" w14:textId="11DE3D8F" w:rsidR="00D24692" w:rsidRDefault="00D24692" w:rsidP="008A5BC8">
      <w:pPr>
        <w:spacing w:after="0"/>
      </w:pPr>
      <w:r w:rsidRPr="00D24692">
        <w:drawing>
          <wp:inline distT="0" distB="0" distL="0" distR="0" wp14:anchorId="15EC590A" wp14:editId="786EFA8A">
            <wp:extent cx="4817841" cy="509588"/>
            <wp:effectExtent l="0" t="0" r="1905" b="5080"/>
            <wp:docPr id="115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32" name=""/>
                    <pic:cNvPicPr/>
                  </pic:nvPicPr>
                  <pic:blipFill>
                    <a:blip r:embed="rId7"/>
                    <a:stretch>
                      <a:fillRect/>
                    </a:stretch>
                  </pic:blipFill>
                  <pic:spPr>
                    <a:xfrm>
                      <a:off x="0" y="0"/>
                      <a:ext cx="5017888" cy="530747"/>
                    </a:xfrm>
                    <a:prstGeom prst="rect">
                      <a:avLst/>
                    </a:prstGeom>
                  </pic:spPr>
                </pic:pic>
              </a:graphicData>
            </a:graphic>
          </wp:inline>
        </w:drawing>
      </w:r>
    </w:p>
    <w:p w14:paraId="62867CA4" w14:textId="77777777" w:rsidR="00391EB3" w:rsidRDefault="00391EB3" w:rsidP="008A5BC8">
      <w:pPr>
        <w:spacing w:after="0"/>
      </w:pPr>
    </w:p>
    <w:p w14:paraId="334B1E66" w14:textId="4B0B426B" w:rsidR="00391EB3" w:rsidRDefault="00391EB3" w:rsidP="008A5BC8">
      <w:pPr>
        <w:spacing w:after="0"/>
        <w:rPr>
          <w:b/>
          <w:bCs/>
        </w:rPr>
      </w:pPr>
      <w:r w:rsidRPr="00391EB3">
        <w:rPr>
          <w:b/>
          <w:bCs/>
        </w:rPr>
        <w:t>Automatic rollout and rollbacks</w:t>
      </w:r>
    </w:p>
    <w:p w14:paraId="386C9C29" w14:textId="717D4EF8" w:rsidR="00391EB3" w:rsidRDefault="00391EB3" w:rsidP="008A5BC8">
      <w:pPr>
        <w:spacing w:after="0"/>
      </w:pPr>
      <w:r>
        <w:t xml:space="preserve">Rollout feature is another important feature of Kubernetes where we can deploy new changes without the downtime </w:t>
      </w:r>
      <w:r w:rsidR="007C2CA1">
        <w:t>lets check this by doing demo</w:t>
      </w:r>
    </w:p>
    <w:p w14:paraId="6CE57D50" w14:textId="47512973" w:rsidR="00DC2278" w:rsidRDefault="00DC2278" w:rsidP="008A5BC8">
      <w:pPr>
        <w:spacing w:after="0"/>
      </w:pPr>
      <w:proofErr w:type="gramStart"/>
      <w:r>
        <w:t>Lets</w:t>
      </w:r>
      <w:proofErr w:type="gramEnd"/>
      <w:r>
        <w:t xml:space="preserve"> change gateway server where it is modified to ignore security token to access API’s</w:t>
      </w:r>
    </w:p>
    <w:p w14:paraId="6E1CE655" w14:textId="71DA5695" w:rsidR="00DC2278" w:rsidRDefault="00DC2278" w:rsidP="008A5BC8">
      <w:pPr>
        <w:spacing w:after="0"/>
      </w:pPr>
      <w:proofErr w:type="gramStart"/>
      <w:r>
        <w:t>Lets</w:t>
      </w:r>
      <w:proofErr w:type="gramEnd"/>
      <w:r>
        <w:t xml:space="preserve"> run describe command for gateway server </w:t>
      </w:r>
    </w:p>
    <w:p w14:paraId="6CC0A57F" w14:textId="79B961DC" w:rsidR="00F03E18" w:rsidRDefault="00EC7804" w:rsidP="008A5BC8">
      <w:pPr>
        <w:spacing w:after="0"/>
      </w:pPr>
      <w:r w:rsidRPr="00EC7804">
        <w:drawing>
          <wp:inline distT="0" distB="0" distL="0" distR="0" wp14:anchorId="57EC34D3" wp14:editId="3F903275">
            <wp:extent cx="3810000" cy="2131093"/>
            <wp:effectExtent l="0" t="0" r="0" b="2540"/>
            <wp:docPr id="1154576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76854" name=""/>
                    <pic:cNvPicPr/>
                  </pic:nvPicPr>
                  <pic:blipFill>
                    <a:blip r:embed="rId8"/>
                    <a:stretch>
                      <a:fillRect/>
                    </a:stretch>
                  </pic:blipFill>
                  <pic:spPr>
                    <a:xfrm>
                      <a:off x="0" y="0"/>
                      <a:ext cx="3812896" cy="2132713"/>
                    </a:xfrm>
                    <a:prstGeom prst="rect">
                      <a:avLst/>
                    </a:prstGeom>
                  </pic:spPr>
                </pic:pic>
              </a:graphicData>
            </a:graphic>
          </wp:inline>
        </w:drawing>
      </w:r>
    </w:p>
    <w:p w14:paraId="20193CF1" w14:textId="582232DF" w:rsidR="00EC7804" w:rsidRDefault="00EC7804" w:rsidP="008A5BC8">
      <w:pPr>
        <w:spacing w:after="0"/>
      </w:pPr>
      <w:r>
        <w:t xml:space="preserve">You will get detailed information of pod </w:t>
      </w:r>
    </w:p>
    <w:p w14:paraId="1B1EF89E" w14:textId="22A74480" w:rsidR="00EC7804" w:rsidRDefault="00EC7804" w:rsidP="008A5BC8">
      <w:pPr>
        <w:spacing w:after="0"/>
      </w:pPr>
      <w:r w:rsidRPr="00EC7804">
        <w:drawing>
          <wp:inline distT="0" distB="0" distL="0" distR="0" wp14:anchorId="05FBA245" wp14:editId="0DA38C06">
            <wp:extent cx="4757914" cy="2190750"/>
            <wp:effectExtent l="0" t="0" r="5080" b="0"/>
            <wp:docPr id="50974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48803" name=""/>
                    <pic:cNvPicPr/>
                  </pic:nvPicPr>
                  <pic:blipFill>
                    <a:blip r:embed="rId9"/>
                    <a:stretch>
                      <a:fillRect/>
                    </a:stretch>
                  </pic:blipFill>
                  <pic:spPr>
                    <a:xfrm>
                      <a:off x="0" y="0"/>
                      <a:ext cx="4761421" cy="2192365"/>
                    </a:xfrm>
                    <a:prstGeom prst="rect">
                      <a:avLst/>
                    </a:prstGeom>
                  </pic:spPr>
                </pic:pic>
              </a:graphicData>
            </a:graphic>
          </wp:inline>
        </w:drawing>
      </w:r>
    </w:p>
    <w:p w14:paraId="5DADE763" w14:textId="10749B31" w:rsidR="00EC7804" w:rsidRDefault="00EC7804" w:rsidP="008A5BC8">
      <w:pPr>
        <w:spacing w:after="0"/>
      </w:pPr>
      <w:r>
        <w:t>We can deploy older version of gateway server to do that we can simply run a</w:t>
      </w:r>
      <w:r w:rsidR="00CE7CE0">
        <w:t xml:space="preserve"> below</w:t>
      </w:r>
      <w:r>
        <w:t xml:space="preserve"> command</w:t>
      </w:r>
      <w:r w:rsidR="00CE7CE0">
        <w:t xml:space="preserve"> where it will install </w:t>
      </w:r>
      <w:proofErr w:type="gramStart"/>
      <w:r w:rsidR="00CE7CE0">
        <w:t>an</w:t>
      </w:r>
      <w:proofErr w:type="gramEnd"/>
      <w:r w:rsidR="00CE7CE0">
        <w:t xml:space="preserve"> version 11 code</w:t>
      </w:r>
    </w:p>
    <w:p w14:paraId="153DFA13" w14:textId="32575F18" w:rsidR="00CE7CE0" w:rsidRDefault="00CE7CE0" w:rsidP="008A5BC8">
      <w:pPr>
        <w:spacing w:after="0"/>
      </w:pPr>
      <w:r w:rsidRPr="00CE7CE0">
        <w:drawing>
          <wp:inline distT="0" distB="0" distL="0" distR="0" wp14:anchorId="5CE7FABA" wp14:editId="783A5DE7">
            <wp:extent cx="6645910" cy="495300"/>
            <wp:effectExtent l="0" t="0" r="2540" b="0"/>
            <wp:docPr id="212537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7187" name=""/>
                    <pic:cNvPicPr/>
                  </pic:nvPicPr>
                  <pic:blipFill>
                    <a:blip r:embed="rId10"/>
                    <a:stretch>
                      <a:fillRect/>
                    </a:stretch>
                  </pic:blipFill>
                  <pic:spPr>
                    <a:xfrm>
                      <a:off x="0" y="0"/>
                      <a:ext cx="6645910" cy="495300"/>
                    </a:xfrm>
                    <a:prstGeom prst="rect">
                      <a:avLst/>
                    </a:prstGeom>
                  </pic:spPr>
                </pic:pic>
              </a:graphicData>
            </a:graphic>
          </wp:inline>
        </w:drawing>
      </w:r>
    </w:p>
    <w:p w14:paraId="4D038578" w14:textId="26E87B37" w:rsidR="00860217" w:rsidRDefault="00860217" w:rsidP="008A5BC8">
      <w:pPr>
        <w:spacing w:after="0"/>
      </w:pPr>
      <w:r>
        <w:t xml:space="preserve">Here </w:t>
      </w:r>
      <w:proofErr w:type="spellStart"/>
      <w:r>
        <w:t>gatewayserver</w:t>
      </w:r>
      <w:proofErr w:type="spellEnd"/>
      <w:r>
        <w:t xml:space="preserve">= is actually </w:t>
      </w:r>
      <w:proofErr w:type="gramStart"/>
      <w:r>
        <w:t>an</w:t>
      </w:r>
      <w:proofErr w:type="gramEnd"/>
      <w:r>
        <w:t xml:space="preserve"> container name that we have used in manifest file </w:t>
      </w:r>
    </w:p>
    <w:p w14:paraId="78103BAA" w14:textId="4ACFB0B0" w:rsidR="006C3A92" w:rsidRDefault="006C3A92" w:rsidP="008A5BC8">
      <w:pPr>
        <w:spacing w:after="0"/>
      </w:pPr>
      <w:r w:rsidRPr="006C3A92">
        <w:drawing>
          <wp:inline distT="0" distB="0" distL="0" distR="0" wp14:anchorId="1CBA2FA0" wp14:editId="4AB6CD42">
            <wp:extent cx="2814638" cy="1105040"/>
            <wp:effectExtent l="0" t="0" r="5080" b="0"/>
            <wp:docPr id="60307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71070" name=""/>
                    <pic:cNvPicPr/>
                  </pic:nvPicPr>
                  <pic:blipFill>
                    <a:blip r:embed="rId11"/>
                    <a:stretch>
                      <a:fillRect/>
                    </a:stretch>
                  </pic:blipFill>
                  <pic:spPr>
                    <a:xfrm>
                      <a:off x="0" y="0"/>
                      <a:ext cx="2819542" cy="1106965"/>
                    </a:xfrm>
                    <a:prstGeom prst="rect">
                      <a:avLst/>
                    </a:prstGeom>
                  </pic:spPr>
                </pic:pic>
              </a:graphicData>
            </a:graphic>
          </wp:inline>
        </w:drawing>
      </w:r>
    </w:p>
    <w:p w14:paraId="5FFD51D6" w14:textId="7D985E51" w:rsidR="005E3128" w:rsidRDefault="00237689" w:rsidP="008A5BC8">
      <w:pPr>
        <w:spacing w:after="0"/>
      </w:pPr>
      <w:r>
        <w:t xml:space="preserve">When you execute the above command </w:t>
      </w:r>
      <w:r w:rsidR="00327326">
        <w:t>new gateway server will be getting creating and older version will be still running once the new version is created then automatically older version will get disabled.</w:t>
      </w:r>
    </w:p>
    <w:p w14:paraId="08D7B7EF" w14:textId="7003C054" w:rsidR="009B6353" w:rsidRDefault="009B6353" w:rsidP="008A5BC8">
      <w:pPr>
        <w:spacing w:after="0"/>
      </w:pPr>
      <w:r w:rsidRPr="009B6353">
        <w:lastRenderedPageBreak/>
        <w:drawing>
          <wp:inline distT="0" distB="0" distL="0" distR="0" wp14:anchorId="5AF652D2" wp14:editId="1DF5B3EF">
            <wp:extent cx="6645910" cy="1964055"/>
            <wp:effectExtent l="0" t="0" r="2540" b="0"/>
            <wp:docPr id="109479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94257" name=""/>
                    <pic:cNvPicPr/>
                  </pic:nvPicPr>
                  <pic:blipFill>
                    <a:blip r:embed="rId12"/>
                    <a:stretch>
                      <a:fillRect/>
                    </a:stretch>
                  </pic:blipFill>
                  <pic:spPr>
                    <a:xfrm>
                      <a:off x="0" y="0"/>
                      <a:ext cx="6645910" cy="1964055"/>
                    </a:xfrm>
                    <a:prstGeom prst="rect">
                      <a:avLst/>
                    </a:prstGeom>
                  </pic:spPr>
                </pic:pic>
              </a:graphicData>
            </a:graphic>
          </wp:inline>
        </w:drawing>
      </w:r>
    </w:p>
    <w:p w14:paraId="6BE8DEFA" w14:textId="3EF44A77" w:rsidR="00437B7C" w:rsidRDefault="00437B7C" w:rsidP="008A5BC8">
      <w:pPr>
        <w:spacing w:after="0"/>
      </w:pPr>
      <w:r>
        <w:t xml:space="preserve">After some </w:t>
      </w:r>
      <w:proofErr w:type="gramStart"/>
      <w:r>
        <w:t>time</w:t>
      </w:r>
      <w:proofErr w:type="gramEnd"/>
      <w:r>
        <w:t xml:space="preserve"> gateway server will be terminated and new </w:t>
      </w:r>
      <w:proofErr w:type="spellStart"/>
      <w:r>
        <w:t>gatewayserver</w:t>
      </w:r>
      <w:proofErr w:type="spellEnd"/>
      <w:r>
        <w:t xml:space="preserve"> will be running</w:t>
      </w:r>
    </w:p>
    <w:p w14:paraId="434D425A" w14:textId="4FCF54E5" w:rsidR="00FE63A0" w:rsidRDefault="00FE63A0" w:rsidP="008A5BC8">
      <w:pPr>
        <w:spacing w:after="0"/>
      </w:pPr>
      <w:r w:rsidRPr="00FE63A0">
        <w:drawing>
          <wp:inline distT="0" distB="0" distL="0" distR="0" wp14:anchorId="5FF8C223" wp14:editId="47FDF353">
            <wp:extent cx="6645910" cy="1197610"/>
            <wp:effectExtent l="0" t="0" r="2540" b="2540"/>
            <wp:docPr id="147351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13807" name=""/>
                    <pic:cNvPicPr/>
                  </pic:nvPicPr>
                  <pic:blipFill>
                    <a:blip r:embed="rId13"/>
                    <a:stretch>
                      <a:fillRect/>
                    </a:stretch>
                  </pic:blipFill>
                  <pic:spPr>
                    <a:xfrm>
                      <a:off x="0" y="0"/>
                      <a:ext cx="6645910" cy="1197610"/>
                    </a:xfrm>
                    <a:prstGeom prst="rect">
                      <a:avLst/>
                    </a:prstGeom>
                  </pic:spPr>
                </pic:pic>
              </a:graphicData>
            </a:graphic>
          </wp:inline>
        </w:drawing>
      </w:r>
    </w:p>
    <w:p w14:paraId="387ED3FD" w14:textId="19CA3816" w:rsidR="00846E98" w:rsidRDefault="00846E98" w:rsidP="008A5BC8">
      <w:pPr>
        <w:spacing w:after="0"/>
      </w:pPr>
      <w:r>
        <w:t>If we have multiple instances then same will be done in incremental fashion</w:t>
      </w:r>
      <w:r w:rsidR="000C6EEC">
        <w:t>.</w:t>
      </w:r>
    </w:p>
    <w:p w14:paraId="164A2155" w14:textId="71D74DD4" w:rsidR="00CE7CE0" w:rsidRDefault="00CE7CE0" w:rsidP="008A5BC8">
      <w:pPr>
        <w:spacing w:after="0"/>
      </w:pPr>
    </w:p>
    <w:p w14:paraId="68A09A55" w14:textId="576E0A6B" w:rsidR="000C6EEC" w:rsidRDefault="000C6EEC" w:rsidP="008A5BC8">
      <w:pPr>
        <w:spacing w:after="0"/>
      </w:pPr>
      <w:r>
        <w:t xml:space="preserve">You can also check rollout history </w:t>
      </w:r>
    </w:p>
    <w:p w14:paraId="756C3B81" w14:textId="55859E68" w:rsidR="006B313E" w:rsidRDefault="006B313E" w:rsidP="008A5BC8">
      <w:pPr>
        <w:spacing w:after="0"/>
      </w:pPr>
      <w:r w:rsidRPr="006B313E">
        <w:drawing>
          <wp:inline distT="0" distB="0" distL="0" distR="0" wp14:anchorId="021AD95F" wp14:editId="5E6C3740">
            <wp:extent cx="6645910" cy="1247140"/>
            <wp:effectExtent l="0" t="0" r="2540" b="0"/>
            <wp:docPr id="430170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0074" name=""/>
                    <pic:cNvPicPr/>
                  </pic:nvPicPr>
                  <pic:blipFill>
                    <a:blip r:embed="rId14"/>
                    <a:stretch>
                      <a:fillRect/>
                    </a:stretch>
                  </pic:blipFill>
                  <pic:spPr>
                    <a:xfrm>
                      <a:off x="0" y="0"/>
                      <a:ext cx="6645910" cy="1247140"/>
                    </a:xfrm>
                    <a:prstGeom prst="rect">
                      <a:avLst/>
                    </a:prstGeom>
                  </pic:spPr>
                </pic:pic>
              </a:graphicData>
            </a:graphic>
          </wp:inline>
        </w:drawing>
      </w:r>
    </w:p>
    <w:p w14:paraId="0A00EEED" w14:textId="04DA1F5C" w:rsidR="00D4345B" w:rsidRDefault="00D4345B" w:rsidP="008A5BC8">
      <w:pPr>
        <w:spacing w:after="0"/>
      </w:pPr>
      <w:r>
        <w:t xml:space="preserve">Now if we want to rollback to the previous version then we can execute below command </w:t>
      </w:r>
    </w:p>
    <w:p w14:paraId="517975CE" w14:textId="4A2AA13B" w:rsidR="00735EF9" w:rsidRDefault="00735EF9" w:rsidP="008A5BC8">
      <w:pPr>
        <w:spacing w:after="0"/>
      </w:pPr>
      <w:r w:rsidRPr="00735EF9">
        <w:drawing>
          <wp:inline distT="0" distB="0" distL="0" distR="0" wp14:anchorId="60782188" wp14:editId="704BD4BE">
            <wp:extent cx="5800725" cy="1302475"/>
            <wp:effectExtent l="0" t="0" r="0" b="0"/>
            <wp:docPr id="1051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326" name=""/>
                    <pic:cNvPicPr/>
                  </pic:nvPicPr>
                  <pic:blipFill>
                    <a:blip r:embed="rId15"/>
                    <a:stretch>
                      <a:fillRect/>
                    </a:stretch>
                  </pic:blipFill>
                  <pic:spPr>
                    <a:xfrm>
                      <a:off x="0" y="0"/>
                      <a:ext cx="5812287" cy="1305071"/>
                    </a:xfrm>
                    <a:prstGeom prst="rect">
                      <a:avLst/>
                    </a:prstGeom>
                  </pic:spPr>
                </pic:pic>
              </a:graphicData>
            </a:graphic>
          </wp:inline>
        </w:drawing>
      </w:r>
    </w:p>
    <w:p w14:paraId="6E4F8148" w14:textId="6D2C18CA" w:rsidR="000839C2" w:rsidRDefault="000839C2" w:rsidP="008A5BC8">
      <w:pPr>
        <w:spacing w:after="0"/>
      </w:pPr>
      <w:r>
        <w:t xml:space="preserve">Kubernetes will treat the previous version as revision=1 </w:t>
      </w:r>
      <w:r w:rsidR="001A6AE2">
        <w:t xml:space="preserve">hence </w:t>
      </w:r>
      <w:r w:rsidR="000251B8">
        <w:t xml:space="preserve">we can </w:t>
      </w:r>
      <w:r w:rsidR="001A6AE2">
        <w:t xml:space="preserve">rollback to older version </w:t>
      </w:r>
      <w:r w:rsidR="000251B8">
        <w:t xml:space="preserve">with above command </w:t>
      </w:r>
    </w:p>
    <w:p w14:paraId="740FE5EC" w14:textId="1FE28591" w:rsidR="00716459" w:rsidRDefault="00716459" w:rsidP="008A5BC8">
      <w:pPr>
        <w:spacing w:after="0"/>
      </w:pPr>
      <w:r w:rsidRPr="00716459">
        <w:drawing>
          <wp:inline distT="0" distB="0" distL="0" distR="0" wp14:anchorId="502AC48C" wp14:editId="66008D7A">
            <wp:extent cx="4870172" cy="2476500"/>
            <wp:effectExtent l="0" t="0" r="6985" b="0"/>
            <wp:docPr id="839714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14327" name=""/>
                    <pic:cNvPicPr/>
                  </pic:nvPicPr>
                  <pic:blipFill>
                    <a:blip r:embed="rId16"/>
                    <a:stretch>
                      <a:fillRect/>
                    </a:stretch>
                  </pic:blipFill>
                  <pic:spPr>
                    <a:xfrm>
                      <a:off x="0" y="0"/>
                      <a:ext cx="4884158" cy="2483612"/>
                    </a:xfrm>
                    <a:prstGeom prst="rect">
                      <a:avLst/>
                    </a:prstGeom>
                  </pic:spPr>
                </pic:pic>
              </a:graphicData>
            </a:graphic>
          </wp:inline>
        </w:drawing>
      </w:r>
    </w:p>
    <w:p w14:paraId="592EA834" w14:textId="77777777" w:rsidR="00735EF9" w:rsidRDefault="00735EF9" w:rsidP="008A5BC8">
      <w:pPr>
        <w:spacing w:after="0"/>
      </w:pPr>
    </w:p>
    <w:p w14:paraId="575105F9" w14:textId="77777777" w:rsidR="00DC2278" w:rsidRPr="00391EB3" w:rsidRDefault="00DC2278" w:rsidP="008A5BC8">
      <w:pPr>
        <w:spacing w:after="0"/>
      </w:pPr>
    </w:p>
    <w:p w14:paraId="02A39723" w14:textId="50C9719D" w:rsidR="002977FF" w:rsidRDefault="00E800A1" w:rsidP="008A5BC8">
      <w:pPr>
        <w:spacing w:after="0"/>
      </w:pPr>
      <w:r>
        <w:lastRenderedPageBreak/>
        <w:t xml:space="preserve">As of now services are created using </w:t>
      </w:r>
      <w:proofErr w:type="spellStart"/>
      <w:r>
        <w:t>LoadBalancer</w:t>
      </w:r>
      <w:proofErr w:type="spellEnd"/>
      <w:r>
        <w:t xml:space="preserve"> service type which is used to expose the services to the outside world</w:t>
      </w:r>
      <w:r w:rsidR="00C5412A">
        <w:t xml:space="preserve">. </w:t>
      </w:r>
    </w:p>
    <w:p w14:paraId="54588F3E" w14:textId="6489AAB0" w:rsidR="00C5412A" w:rsidRDefault="00C5412A" w:rsidP="008A5BC8">
      <w:pPr>
        <w:spacing w:after="0"/>
      </w:pPr>
      <w:r>
        <w:t xml:space="preserve">Kubernetes supports 3 types of service as below </w:t>
      </w:r>
    </w:p>
    <w:p w14:paraId="25DCA43B" w14:textId="3C75202D" w:rsidR="00D771B4" w:rsidRDefault="00D771B4" w:rsidP="008A5BC8">
      <w:pPr>
        <w:spacing w:after="0"/>
      </w:pPr>
      <w:r w:rsidRPr="00D771B4">
        <w:drawing>
          <wp:inline distT="0" distB="0" distL="0" distR="0" wp14:anchorId="74603051" wp14:editId="74541C5B">
            <wp:extent cx="5257800" cy="2596748"/>
            <wp:effectExtent l="0" t="0" r="0" b="0"/>
            <wp:docPr id="976421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21915" name=""/>
                    <pic:cNvPicPr/>
                  </pic:nvPicPr>
                  <pic:blipFill>
                    <a:blip r:embed="rId17"/>
                    <a:stretch>
                      <a:fillRect/>
                    </a:stretch>
                  </pic:blipFill>
                  <pic:spPr>
                    <a:xfrm>
                      <a:off x="0" y="0"/>
                      <a:ext cx="5263618" cy="2599621"/>
                    </a:xfrm>
                    <a:prstGeom prst="rect">
                      <a:avLst/>
                    </a:prstGeom>
                  </pic:spPr>
                </pic:pic>
              </a:graphicData>
            </a:graphic>
          </wp:inline>
        </w:drawing>
      </w:r>
    </w:p>
    <w:p w14:paraId="34F96BB7" w14:textId="77777777" w:rsidR="00734ADB" w:rsidRDefault="00734ADB" w:rsidP="008A5BC8">
      <w:pPr>
        <w:spacing w:after="0"/>
      </w:pPr>
    </w:p>
    <w:p w14:paraId="2003E9DA" w14:textId="4B9BE0A4" w:rsidR="00734ADB" w:rsidRDefault="00734ADB" w:rsidP="008A5BC8">
      <w:pPr>
        <w:spacing w:after="0"/>
      </w:pPr>
      <w:proofErr w:type="spellStart"/>
      <w:r>
        <w:t>ClusterIP</w:t>
      </w:r>
      <w:proofErr w:type="spellEnd"/>
      <w:r>
        <w:t xml:space="preserve"> Service</w:t>
      </w:r>
    </w:p>
    <w:p w14:paraId="156A4D48" w14:textId="70E55664" w:rsidR="00734ADB" w:rsidRDefault="00734ADB" w:rsidP="008A5BC8">
      <w:pPr>
        <w:spacing w:after="0"/>
      </w:pPr>
      <w:r w:rsidRPr="00734ADB">
        <w:drawing>
          <wp:inline distT="0" distB="0" distL="0" distR="0" wp14:anchorId="29301EE2" wp14:editId="6B5217B1">
            <wp:extent cx="4362450" cy="2137042"/>
            <wp:effectExtent l="0" t="0" r="0" b="0"/>
            <wp:docPr id="2019798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98066" name=""/>
                    <pic:cNvPicPr/>
                  </pic:nvPicPr>
                  <pic:blipFill>
                    <a:blip r:embed="rId18"/>
                    <a:stretch>
                      <a:fillRect/>
                    </a:stretch>
                  </pic:blipFill>
                  <pic:spPr>
                    <a:xfrm>
                      <a:off x="0" y="0"/>
                      <a:ext cx="4367536" cy="2139533"/>
                    </a:xfrm>
                    <a:prstGeom prst="rect">
                      <a:avLst/>
                    </a:prstGeom>
                  </pic:spPr>
                </pic:pic>
              </a:graphicData>
            </a:graphic>
          </wp:inline>
        </w:drawing>
      </w:r>
    </w:p>
    <w:p w14:paraId="5A708A68" w14:textId="3FFB4453" w:rsidR="00734ADB" w:rsidRDefault="00734ADB" w:rsidP="008A5BC8">
      <w:pPr>
        <w:spacing w:after="0"/>
      </w:pPr>
      <w:r>
        <w:t xml:space="preserve">In </w:t>
      </w:r>
      <w:proofErr w:type="spellStart"/>
      <w:r>
        <w:t>clusterIP</w:t>
      </w:r>
      <w:proofErr w:type="spellEnd"/>
      <w:r>
        <w:t xml:space="preserve"> service type the pods are not exposed to outside world but to the internal services. Whenever any service is sending the request at port 80 using </w:t>
      </w:r>
      <w:proofErr w:type="spellStart"/>
      <w:r>
        <w:t>clustedIP</w:t>
      </w:r>
      <w:proofErr w:type="spellEnd"/>
      <w:r>
        <w:t xml:space="preserve">. In this Kubernetes is going to do load balancing </w:t>
      </w:r>
      <w:r w:rsidR="005B009F">
        <w:t>it will decide to which pod request has to be sent</w:t>
      </w:r>
      <w:r w:rsidR="00446D5B">
        <w:t xml:space="preserve">. So here we don’t have to know about IP address or the worker node address simply by using port 80 we can access that particular service via </w:t>
      </w:r>
      <w:proofErr w:type="spellStart"/>
      <w:r w:rsidR="00446D5B">
        <w:t>clusterIP</w:t>
      </w:r>
      <w:proofErr w:type="spellEnd"/>
      <w:r w:rsidR="00B65E96">
        <w:t xml:space="preserve">. And </w:t>
      </w:r>
      <w:proofErr w:type="gramStart"/>
      <w:r w:rsidR="00B65E96">
        <w:t>also</w:t>
      </w:r>
      <w:proofErr w:type="gramEnd"/>
      <w:r w:rsidR="00B65E96">
        <w:t xml:space="preserve"> this is the one of the way of securing our microservices from the external traffic.</w:t>
      </w:r>
    </w:p>
    <w:p w14:paraId="3C596A79" w14:textId="77777777" w:rsidR="00B62C74" w:rsidRDefault="00B62C74" w:rsidP="008A5BC8">
      <w:pPr>
        <w:spacing w:after="0"/>
      </w:pPr>
    </w:p>
    <w:p w14:paraId="0ACB8549" w14:textId="24026B50" w:rsidR="00B62C74" w:rsidRDefault="00B62C74" w:rsidP="008A5BC8">
      <w:pPr>
        <w:spacing w:after="0"/>
      </w:pPr>
      <w:proofErr w:type="spellStart"/>
      <w:r>
        <w:t>NodePort</w:t>
      </w:r>
      <w:proofErr w:type="spellEnd"/>
      <w:r>
        <w:t xml:space="preserve"> Service</w:t>
      </w:r>
    </w:p>
    <w:p w14:paraId="6E2B3423" w14:textId="7CAE4779" w:rsidR="003E3481" w:rsidRDefault="003E3481" w:rsidP="008A5BC8">
      <w:pPr>
        <w:spacing w:after="0"/>
      </w:pPr>
      <w:r w:rsidRPr="003E3481">
        <w:lastRenderedPageBreak/>
        <w:drawing>
          <wp:inline distT="0" distB="0" distL="0" distR="0" wp14:anchorId="44F8D6AE" wp14:editId="676959AC">
            <wp:extent cx="6645910" cy="3627120"/>
            <wp:effectExtent l="0" t="0" r="2540" b="0"/>
            <wp:docPr id="993195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95132" name=""/>
                    <pic:cNvPicPr/>
                  </pic:nvPicPr>
                  <pic:blipFill>
                    <a:blip r:embed="rId19"/>
                    <a:stretch>
                      <a:fillRect/>
                    </a:stretch>
                  </pic:blipFill>
                  <pic:spPr>
                    <a:xfrm>
                      <a:off x="0" y="0"/>
                      <a:ext cx="6645910" cy="3627120"/>
                    </a:xfrm>
                    <a:prstGeom prst="rect">
                      <a:avLst/>
                    </a:prstGeom>
                  </pic:spPr>
                </pic:pic>
              </a:graphicData>
            </a:graphic>
          </wp:inline>
        </w:drawing>
      </w:r>
    </w:p>
    <w:p w14:paraId="173595D2" w14:textId="77777777" w:rsidR="003E3481" w:rsidRDefault="003E3481" w:rsidP="008A5BC8">
      <w:pPr>
        <w:spacing w:after="0"/>
      </w:pPr>
    </w:p>
    <w:p w14:paraId="7F25E4C8" w14:textId="3F8B2C86" w:rsidR="003E3481" w:rsidRDefault="003E3481" w:rsidP="008A5BC8">
      <w:pPr>
        <w:spacing w:after="0"/>
      </w:pPr>
      <w:r>
        <w:t xml:space="preserve">Here external client can invoke the service via </w:t>
      </w:r>
      <w:proofErr w:type="spellStart"/>
      <w:proofErr w:type="gramStart"/>
      <w:r>
        <w:t>NodePort</w:t>
      </w:r>
      <w:proofErr w:type="spellEnd"/>
      <w:r>
        <w:t xml:space="preserve">  if</w:t>
      </w:r>
      <w:proofErr w:type="gramEnd"/>
      <w:r>
        <w:t xml:space="preserve"> we don’t mention </w:t>
      </w:r>
      <w:proofErr w:type="spellStart"/>
      <w:r>
        <w:t>nodePort</w:t>
      </w:r>
      <w:proofErr w:type="spellEnd"/>
      <w:r>
        <w:t xml:space="preserve"> in manifest file then Kubernetes automatically assign any </w:t>
      </w:r>
      <w:r w:rsidR="00A9374F">
        <w:t xml:space="preserve">port. But there is a drawback here client should know the port and </w:t>
      </w:r>
      <w:proofErr w:type="spellStart"/>
      <w:r w:rsidR="00A9374F">
        <w:t>ip</w:t>
      </w:r>
      <w:proofErr w:type="spellEnd"/>
      <w:r w:rsidR="00A9374F">
        <w:t xml:space="preserve"> address. If any pod is deleted and restarted then port and </w:t>
      </w:r>
      <w:proofErr w:type="spellStart"/>
      <w:r w:rsidR="00A9374F">
        <w:t>ip</w:t>
      </w:r>
      <w:proofErr w:type="spellEnd"/>
      <w:r w:rsidR="00A9374F">
        <w:t xml:space="preserve"> address are assigned different hence we at client also we need to update such details hence it is not </w:t>
      </w:r>
      <w:r w:rsidR="00F41DEB">
        <w:t>recommended approach.</w:t>
      </w:r>
    </w:p>
    <w:p w14:paraId="68D4F2D3" w14:textId="77777777" w:rsidR="00960B03" w:rsidRDefault="00960B03" w:rsidP="008A5BC8">
      <w:pPr>
        <w:spacing w:after="0"/>
      </w:pPr>
    </w:p>
    <w:p w14:paraId="2C8258F1" w14:textId="46A95DCB" w:rsidR="00960B03" w:rsidRDefault="00960B03" w:rsidP="008A5BC8">
      <w:pPr>
        <w:spacing w:after="0"/>
      </w:pPr>
      <w:r w:rsidRPr="00960B03">
        <w:drawing>
          <wp:inline distT="0" distB="0" distL="0" distR="0" wp14:anchorId="6A801913" wp14:editId="26F15B06">
            <wp:extent cx="5548313" cy="3101775"/>
            <wp:effectExtent l="0" t="0" r="0" b="3810"/>
            <wp:docPr id="601851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51282" name=""/>
                    <pic:cNvPicPr/>
                  </pic:nvPicPr>
                  <pic:blipFill>
                    <a:blip r:embed="rId20"/>
                    <a:stretch>
                      <a:fillRect/>
                    </a:stretch>
                  </pic:blipFill>
                  <pic:spPr>
                    <a:xfrm>
                      <a:off x="0" y="0"/>
                      <a:ext cx="5551692" cy="3103664"/>
                    </a:xfrm>
                    <a:prstGeom prst="rect">
                      <a:avLst/>
                    </a:prstGeom>
                  </pic:spPr>
                </pic:pic>
              </a:graphicData>
            </a:graphic>
          </wp:inline>
        </w:drawing>
      </w:r>
    </w:p>
    <w:p w14:paraId="1EF18A62" w14:textId="03EF5FF4" w:rsidR="00960B03" w:rsidRDefault="00960B03" w:rsidP="008A5BC8">
      <w:pPr>
        <w:spacing w:after="0"/>
      </w:pPr>
      <w:r>
        <w:t xml:space="preserve">In </w:t>
      </w:r>
      <w:proofErr w:type="spellStart"/>
      <w:r>
        <w:t>loadbalancer</w:t>
      </w:r>
      <w:proofErr w:type="spellEnd"/>
      <w:r>
        <w:t xml:space="preserve"> service we can configure cloud provider to have fixed IP address to the cluster hence outside world can access through this IP only </w:t>
      </w:r>
      <w:proofErr w:type="spellStart"/>
      <w:r>
        <w:t>loadbalancer</w:t>
      </w:r>
      <w:proofErr w:type="spellEnd"/>
      <w:r>
        <w:t xml:space="preserve"> is responsible to identify worker node based on the port here 80 is for accounts service and it sends the request to either worker node1 or node</w:t>
      </w:r>
      <w:proofErr w:type="gramStart"/>
      <w:r>
        <w:t xml:space="preserve">2 </w:t>
      </w:r>
      <w:r w:rsidR="00130F78">
        <w:t xml:space="preserve"> </w:t>
      </w:r>
      <w:r>
        <w:t>internally</w:t>
      </w:r>
      <w:proofErr w:type="gramEnd"/>
      <w:r>
        <w:t xml:space="preserve"> this request is then passed to the </w:t>
      </w:r>
      <w:proofErr w:type="spellStart"/>
      <w:r>
        <w:t>nodeport</w:t>
      </w:r>
      <w:proofErr w:type="spellEnd"/>
      <w:r>
        <w:t xml:space="preserve"> and then forwarded to cluster </w:t>
      </w:r>
      <w:proofErr w:type="spellStart"/>
      <w:r>
        <w:t>ip</w:t>
      </w:r>
      <w:proofErr w:type="spellEnd"/>
      <w:r>
        <w:t xml:space="preserve"> </w:t>
      </w:r>
      <w:r w:rsidR="00130F78">
        <w:t>.</w:t>
      </w:r>
    </w:p>
    <w:p w14:paraId="7B51F085" w14:textId="5940BB6C" w:rsidR="00130F78" w:rsidRDefault="00130F78" w:rsidP="008A5BC8">
      <w:pPr>
        <w:spacing w:after="0"/>
      </w:pPr>
      <w:r>
        <w:t>To check Demo check video 230</w:t>
      </w:r>
    </w:p>
    <w:p w14:paraId="2CC994DB" w14:textId="77777777" w:rsidR="00DF44D4" w:rsidRDefault="00DF44D4" w:rsidP="008A5BC8">
      <w:pPr>
        <w:spacing w:after="0"/>
      </w:pPr>
    </w:p>
    <w:p w14:paraId="2882060B" w14:textId="09FEE2E9" w:rsidR="00DF44D4" w:rsidRDefault="00DF44D4" w:rsidP="008A5BC8">
      <w:pPr>
        <w:spacing w:after="0"/>
      </w:pPr>
      <w:r>
        <w:t>Disadvantages of using manifest file</w:t>
      </w:r>
    </w:p>
    <w:p w14:paraId="31D0E32B" w14:textId="35EC5DBE" w:rsidR="00DF44D4" w:rsidRDefault="00DF44D4" w:rsidP="008A5BC8">
      <w:pPr>
        <w:spacing w:after="0"/>
      </w:pPr>
      <w:r>
        <w:t>Suppose there are larger number of microservices then creating manifest file for all the services is really a cumbersome process.</w:t>
      </w:r>
    </w:p>
    <w:p w14:paraId="53619890" w14:textId="52F78D66" w:rsidR="00DF44D4" w:rsidRDefault="00DF44D4" w:rsidP="008A5BC8">
      <w:pPr>
        <w:spacing w:after="0"/>
      </w:pPr>
      <w:r>
        <w:lastRenderedPageBreak/>
        <w:t>Applying the changes is also a tedious task as we have to execute apply command for individual microservices and also if we want to empty the cluster then we have to execute delete command</w:t>
      </w:r>
      <w:r w:rsidR="00776EAB">
        <w:t>.</w:t>
      </w:r>
    </w:p>
    <w:p w14:paraId="3A970120" w14:textId="6DC9947D" w:rsidR="00776EAB" w:rsidRDefault="00165A06" w:rsidP="008A5BC8">
      <w:pPr>
        <w:spacing w:after="0"/>
      </w:pPr>
      <w:r>
        <w:t>So,</w:t>
      </w:r>
      <w:r w:rsidR="00776EAB">
        <w:t xml:space="preserve"> this can be avoided using </w:t>
      </w:r>
      <w:r w:rsidR="00874C9F">
        <w:t>HELM</w:t>
      </w:r>
    </w:p>
    <w:p w14:paraId="5AAC556E" w14:textId="77777777" w:rsidR="008C2B12" w:rsidRDefault="008C2B12" w:rsidP="008A5BC8">
      <w:pPr>
        <w:spacing w:after="0"/>
      </w:pPr>
    </w:p>
    <w:p w14:paraId="2907EB0C" w14:textId="2CD07699" w:rsidR="008C2B12" w:rsidRDefault="00EE4EBF" w:rsidP="008A5BC8">
      <w:pPr>
        <w:spacing w:after="0"/>
      </w:pPr>
      <w:r w:rsidRPr="00EE4EBF">
        <w:drawing>
          <wp:inline distT="0" distB="0" distL="0" distR="0" wp14:anchorId="54628EF1" wp14:editId="0AC63C77">
            <wp:extent cx="5934075" cy="3514179"/>
            <wp:effectExtent l="0" t="0" r="0" b="0"/>
            <wp:docPr id="1302295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95714" name=""/>
                    <pic:cNvPicPr/>
                  </pic:nvPicPr>
                  <pic:blipFill>
                    <a:blip r:embed="rId21"/>
                    <a:stretch>
                      <a:fillRect/>
                    </a:stretch>
                  </pic:blipFill>
                  <pic:spPr>
                    <a:xfrm>
                      <a:off x="0" y="0"/>
                      <a:ext cx="5935862" cy="3515237"/>
                    </a:xfrm>
                    <a:prstGeom prst="rect">
                      <a:avLst/>
                    </a:prstGeom>
                  </pic:spPr>
                </pic:pic>
              </a:graphicData>
            </a:graphic>
          </wp:inline>
        </w:drawing>
      </w:r>
    </w:p>
    <w:p w14:paraId="2B39BCE1" w14:textId="5DE66811" w:rsidR="00186A32" w:rsidRDefault="00186A32" w:rsidP="008A5BC8">
      <w:pPr>
        <w:spacing w:after="0"/>
      </w:pPr>
      <w:r>
        <w:t>Special type of package is created called charts to overcome the disadvantages of the manifest file. It actually contains the set of files related to Kubernetes resources</w:t>
      </w:r>
    </w:p>
    <w:p w14:paraId="75913E5B" w14:textId="16DBE62E" w:rsidR="00C34A90" w:rsidRDefault="00C34A90" w:rsidP="008A5BC8">
      <w:pPr>
        <w:spacing w:after="0"/>
      </w:pPr>
      <w:r w:rsidRPr="00C34A90">
        <w:drawing>
          <wp:inline distT="0" distB="0" distL="0" distR="0" wp14:anchorId="0D1A20A5" wp14:editId="4B8C8ABB">
            <wp:extent cx="6645910" cy="2492375"/>
            <wp:effectExtent l="0" t="0" r="2540" b="3175"/>
            <wp:docPr id="1939004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04763" name=""/>
                    <pic:cNvPicPr/>
                  </pic:nvPicPr>
                  <pic:blipFill>
                    <a:blip r:embed="rId22"/>
                    <a:stretch>
                      <a:fillRect/>
                    </a:stretch>
                  </pic:blipFill>
                  <pic:spPr>
                    <a:xfrm>
                      <a:off x="0" y="0"/>
                      <a:ext cx="6645910" cy="2492375"/>
                    </a:xfrm>
                    <a:prstGeom prst="rect">
                      <a:avLst/>
                    </a:prstGeom>
                  </pic:spPr>
                </pic:pic>
              </a:graphicData>
            </a:graphic>
          </wp:inline>
        </w:drawing>
      </w:r>
    </w:p>
    <w:p w14:paraId="11E50B4A" w14:textId="2A09387F" w:rsidR="00C34A90" w:rsidRDefault="00C34A90" w:rsidP="008A5BC8">
      <w:pPr>
        <w:spacing w:after="0"/>
      </w:pPr>
      <w:r>
        <w:t>If you look at the Service object file there are some fields which are static and some are dynamic</w:t>
      </w:r>
      <w:r w:rsidR="007063CC">
        <w:t>. While the template remains the same for all the service object. In such scenario we can use helm to overcome this multiple service object</w:t>
      </w:r>
      <w:r w:rsidR="00817372">
        <w:t>. We can create a single template file for all the above Service object file and inject values dynamically</w:t>
      </w:r>
    </w:p>
    <w:p w14:paraId="4D84B267" w14:textId="0DB8FA92" w:rsidR="00817372" w:rsidRDefault="00817372" w:rsidP="008A5BC8">
      <w:pPr>
        <w:spacing w:after="0"/>
      </w:pPr>
      <w:r w:rsidRPr="00817372">
        <w:lastRenderedPageBreak/>
        <w:drawing>
          <wp:inline distT="0" distB="0" distL="0" distR="0" wp14:anchorId="0C716B3D" wp14:editId="746D4A7A">
            <wp:extent cx="5329238" cy="3200802"/>
            <wp:effectExtent l="0" t="0" r="5080" b="0"/>
            <wp:docPr id="89414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47558" name=""/>
                    <pic:cNvPicPr/>
                  </pic:nvPicPr>
                  <pic:blipFill>
                    <a:blip r:embed="rId23"/>
                    <a:stretch>
                      <a:fillRect/>
                    </a:stretch>
                  </pic:blipFill>
                  <pic:spPr>
                    <a:xfrm>
                      <a:off x="0" y="0"/>
                      <a:ext cx="5332835" cy="3202962"/>
                    </a:xfrm>
                    <a:prstGeom prst="rect">
                      <a:avLst/>
                    </a:prstGeom>
                  </pic:spPr>
                </pic:pic>
              </a:graphicData>
            </a:graphic>
          </wp:inline>
        </w:drawing>
      </w:r>
    </w:p>
    <w:p w14:paraId="2D7FB1CF" w14:textId="77777777" w:rsidR="006D79FD" w:rsidRDefault="006D79FD" w:rsidP="008A5BC8">
      <w:pPr>
        <w:spacing w:after="0"/>
      </w:pPr>
    </w:p>
    <w:p w14:paraId="07AEB3D9" w14:textId="77777777" w:rsidR="006D79FD" w:rsidRDefault="006D79FD" w:rsidP="008A5BC8">
      <w:pPr>
        <w:spacing w:after="0"/>
      </w:pPr>
    </w:p>
    <w:p w14:paraId="1899649F" w14:textId="28D88F62" w:rsidR="006D79FD" w:rsidRDefault="006D79FD" w:rsidP="008A5BC8">
      <w:pPr>
        <w:spacing w:after="0"/>
      </w:pPr>
      <w:r w:rsidRPr="006D79FD">
        <w:drawing>
          <wp:inline distT="0" distB="0" distL="0" distR="0" wp14:anchorId="1701721A" wp14:editId="07373676">
            <wp:extent cx="6107612" cy="2809875"/>
            <wp:effectExtent l="0" t="0" r="7620" b="0"/>
            <wp:docPr id="1721194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94099" name=""/>
                    <pic:cNvPicPr/>
                  </pic:nvPicPr>
                  <pic:blipFill>
                    <a:blip r:embed="rId24"/>
                    <a:stretch>
                      <a:fillRect/>
                    </a:stretch>
                  </pic:blipFill>
                  <pic:spPr>
                    <a:xfrm>
                      <a:off x="0" y="0"/>
                      <a:ext cx="6113690" cy="2812671"/>
                    </a:xfrm>
                    <a:prstGeom prst="rect">
                      <a:avLst/>
                    </a:prstGeom>
                  </pic:spPr>
                </pic:pic>
              </a:graphicData>
            </a:graphic>
          </wp:inline>
        </w:drawing>
      </w:r>
    </w:p>
    <w:p w14:paraId="2F589324" w14:textId="77777777" w:rsidR="00165A06" w:rsidRDefault="00165A06" w:rsidP="008A5BC8">
      <w:pPr>
        <w:spacing w:after="0"/>
      </w:pPr>
    </w:p>
    <w:sectPr w:rsidR="00165A06" w:rsidSect="00CE2D76">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46B7"/>
    <w:rsid w:val="000251B8"/>
    <w:rsid w:val="0007682E"/>
    <w:rsid w:val="000839C2"/>
    <w:rsid w:val="000C6EEC"/>
    <w:rsid w:val="000D5C13"/>
    <w:rsid w:val="00130F78"/>
    <w:rsid w:val="00165A06"/>
    <w:rsid w:val="00186A32"/>
    <w:rsid w:val="001A0E8D"/>
    <w:rsid w:val="001A6AE2"/>
    <w:rsid w:val="00237689"/>
    <w:rsid w:val="002977FF"/>
    <w:rsid w:val="00324915"/>
    <w:rsid w:val="00327326"/>
    <w:rsid w:val="00332107"/>
    <w:rsid w:val="003679FA"/>
    <w:rsid w:val="00391EB3"/>
    <w:rsid w:val="003E3481"/>
    <w:rsid w:val="00437B7C"/>
    <w:rsid w:val="00446D5B"/>
    <w:rsid w:val="00506DAB"/>
    <w:rsid w:val="00546D3F"/>
    <w:rsid w:val="005B009F"/>
    <w:rsid w:val="005B71DF"/>
    <w:rsid w:val="005C38CE"/>
    <w:rsid w:val="005E3128"/>
    <w:rsid w:val="00654A87"/>
    <w:rsid w:val="006666EC"/>
    <w:rsid w:val="00667558"/>
    <w:rsid w:val="006719D7"/>
    <w:rsid w:val="006B313E"/>
    <w:rsid w:val="006C3A92"/>
    <w:rsid w:val="006D79FD"/>
    <w:rsid w:val="007063CC"/>
    <w:rsid w:val="00716459"/>
    <w:rsid w:val="00734ADB"/>
    <w:rsid w:val="00735EF9"/>
    <w:rsid w:val="00776EAB"/>
    <w:rsid w:val="007C2CA1"/>
    <w:rsid w:val="0080769B"/>
    <w:rsid w:val="00817372"/>
    <w:rsid w:val="00846E98"/>
    <w:rsid w:val="00860217"/>
    <w:rsid w:val="00874C9F"/>
    <w:rsid w:val="008A5BC8"/>
    <w:rsid w:val="008C2B12"/>
    <w:rsid w:val="00933437"/>
    <w:rsid w:val="00950990"/>
    <w:rsid w:val="00960B03"/>
    <w:rsid w:val="009B6353"/>
    <w:rsid w:val="009C46B7"/>
    <w:rsid w:val="00A9374F"/>
    <w:rsid w:val="00B62C74"/>
    <w:rsid w:val="00B65E96"/>
    <w:rsid w:val="00C34A90"/>
    <w:rsid w:val="00C5412A"/>
    <w:rsid w:val="00CA683C"/>
    <w:rsid w:val="00CE2D76"/>
    <w:rsid w:val="00CE7CE0"/>
    <w:rsid w:val="00D24692"/>
    <w:rsid w:val="00D4345B"/>
    <w:rsid w:val="00D771B4"/>
    <w:rsid w:val="00DC2278"/>
    <w:rsid w:val="00DF44D4"/>
    <w:rsid w:val="00E06FEA"/>
    <w:rsid w:val="00E800A1"/>
    <w:rsid w:val="00EC7804"/>
    <w:rsid w:val="00EE4EBF"/>
    <w:rsid w:val="00EF4C1B"/>
    <w:rsid w:val="00F03E18"/>
    <w:rsid w:val="00F41DEB"/>
    <w:rsid w:val="00FE63A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0EFC96"/>
  <w15:chartTrackingRefBased/>
  <w15:docId w15:val="{D98B495A-57C3-446F-9CBF-3929A921C7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779</TotalTime>
  <Pages>1</Pages>
  <Words>673</Words>
  <Characters>3840</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Navin Jayakar</dc:creator>
  <cp:keywords/>
  <dc:description/>
  <cp:lastModifiedBy>Navin Jayakar</cp:lastModifiedBy>
  <cp:revision>61</cp:revision>
  <dcterms:created xsi:type="dcterms:W3CDTF">2024-05-07T00:32:00Z</dcterms:created>
  <dcterms:modified xsi:type="dcterms:W3CDTF">2024-05-07T13:35:00Z</dcterms:modified>
</cp:coreProperties>
</file>